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9487BE" w14:textId="57654BCE" w:rsidR="00011E1B" w:rsidRDefault="00C8434B" w:rsidP="00C8434B">
      <w:pPr>
        <w:snapToGrid w:val="0"/>
        <w:spacing w:line="48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14:ligatures w14:val="standardContextual"/>
        </w:rPr>
        <w:drawing>
          <wp:inline distT="0" distB="0" distL="0" distR="0" wp14:anchorId="7E6D7C04" wp14:editId="51C7C4E1">
            <wp:extent cx="5278504" cy="4248000"/>
            <wp:effectExtent l="0" t="0" r="0" b="635"/>
            <wp:docPr id="109445425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4454258" name="图片 2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95" b="51436"/>
                    <a:stretch/>
                  </pic:blipFill>
                  <pic:spPr bwMode="auto">
                    <a:xfrm>
                      <a:off x="0" y="0"/>
                      <a:ext cx="5278504" cy="4248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415BC9" w14:textId="31A46694" w:rsidR="00E31D33" w:rsidRPr="00C80693" w:rsidRDefault="00E31D33" w:rsidP="00C80693">
      <w:pPr>
        <w:snapToGrid w:val="0"/>
        <w:spacing w:line="480" w:lineRule="auto"/>
        <w:rPr>
          <w:rFonts w:ascii="Times New Roman" w:hAnsi="Times New Roman"/>
          <w:sz w:val="28"/>
          <w:szCs w:val="28"/>
        </w:rPr>
      </w:pPr>
      <w:r w:rsidRPr="00C80693">
        <w:rPr>
          <w:rFonts w:ascii="Times New Roman" w:hAnsi="Times New Roman"/>
          <w:sz w:val="28"/>
          <w:szCs w:val="28"/>
        </w:rPr>
        <w:t>Fig. S</w:t>
      </w:r>
      <w:r w:rsidR="009F24FB">
        <w:rPr>
          <w:rFonts w:ascii="Times New Roman" w:hAnsi="Times New Roman" w:hint="eastAsia"/>
          <w:sz w:val="28"/>
          <w:szCs w:val="28"/>
        </w:rPr>
        <w:t>2</w:t>
      </w:r>
      <w:r w:rsidR="00E01EBB">
        <w:rPr>
          <w:rFonts w:ascii="Times New Roman" w:hAnsi="Times New Roman" w:hint="eastAsia"/>
          <w:sz w:val="28"/>
          <w:szCs w:val="28"/>
        </w:rPr>
        <w:t xml:space="preserve"> </w:t>
      </w:r>
      <w:r w:rsidR="00811A8E" w:rsidRPr="00811A8E">
        <w:rPr>
          <w:rFonts w:ascii="Times New Roman" w:hAnsi="Times New Roman"/>
          <w:b/>
          <w:bCs/>
          <w:sz w:val="28"/>
          <w:szCs w:val="28"/>
        </w:rPr>
        <w:t>Expression of CCR2 and CCL2 in the Valves of Patients with RHD</w:t>
      </w:r>
      <w:r w:rsidR="00811A8E" w:rsidRPr="00811A8E">
        <w:rPr>
          <w:rFonts w:ascii="Times New Roman" w:hAnsi="Times New Roman" w:hint="eastAsia"/>
          <w:b/>
          <w:bCs/>
          <w:sz w:val="28"/>
          <w:szCs w:val="28"/>
        </w:rPr>
        <w:t>.</w:t>
      </w:r>
      <w:r w:rsidR="00811A8E" w:rsidRPr="00811A8E">
        <w:rPr>
          <w:rFonts w:ascii="Times New Roman" w:hAnsi="Times New Roman"/>
          <w:sz w:val="28"/>
          <w:szCs w:val="28"/>
        </w:rPr>
        <w:t xml:space="preserve"> </w:t>
      </w:r>
      <w:r w:rsidR="000308AE" w:rsidRPr="000308AE">
        <w:rPr>
          <w:rFonts w:ascii="Times New Roman" w:hAnsi="Times New Roman"/>
          <w:sz w:val="28"/>
          <w:szCs w:val="28"/>
        </w:rPr>
        <w:t xml:space="preserve">(A) Immunofluorescence staining reveals co-expression of CD68 (red), CCR2 (green), and COL1A (pink) in the valves, captured at the original magnification of ×400, scale bar=50 </w:t>
      </w:r>
      <w:r w:rsidR="00F342B8" w:rsidRPr="00F342B8">
        <w:rPr>
          <w:rFonts w:ascii="Times New Roman" w:hAnsi="Times New Roman"/>
          <w:sz w:val="28"/>
          <w:szCs w:val="28"/>
        </w:rPr>
        <w:t>μm</w:t>
      </w:r>
      <w:bookmarkStart w:id="0" w:name="_GoBack"/>
      <w:bookmarkEnd w:id="0"/>
      <w:r w:rsidR="000308AE" w:rsidRPr="000308AE">
        <w:rPr>
          <w:rFonts w:ascii="Times New Roman" w:hAnsi="Times New Roman"/>
          <w:sz w:val="28"/>
          <w:szCs w:val="28"/>
        </w:rPr>
        <w:t xml:space="preserve">, n=3. (B) Immunofluorescence staining shows the expression of CCL2 in different cells of rheumatic valve tissue, captured at the original magnification of ×200, scale bar=100 </w:t>
      </w:r>
      <w:r w:rsidR="00F342B8" w:rsidRPr="00F342B8">
        <w:rPr>
          <w:rFonts w:ascii="Times New Roman" w:hAnsi="Times New Roman"/>
          <w:sz w:val="28"/>
          <w:szCs w:val="28"/>
        </w:rPr>
        <w:t>μm</w:t>
      </w:r>
      <w:r w:rsidR="000308AE" w:rsidRPr="000308AE">
        <w:rPr>
          <w:rFonts w:ascii="Times New Roman" w:hAnsi="Times New Roman"/>
          <w:sz w:val="28"/>
          <w:szCs w:val="28"/>
        </w:rPr>
        <w:t>, n=3.</w:t>
      </w:r>
    </w:p>
    <w:sectPr w:rsidR="00E31D33" w:rsidRPr="00C806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51E09" w14:textId="77777777" w:rsidR="00A74D7C" w:rsidRDefault="00A74D7C" w:rsidP="00E31D33">
      <w:r>
        <w:separator/>
      </w:r>
    </w:p>
  </w:endnote>
  <w:endnote w:type="continuationSeparator" w:id="0">
    <w:p w14:paraId="111416C7" w14:textId="77777777" w:rsidR="00A74D7C" w:rsidRDefault="00A74D7C" w:rsidP="00E31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FC3512" w14:textId="77777777" w:rsidR="00A74D7C" w:rsidRDefault="00A74D7C" w:rsidP="00E31D33">
      <w:r>
        <w:separator/>
      </w:r>
    </w:p>
  </w:footnote>
  <w:footnote w:type="continuationSeparator" w:id="0">
    <w:p w14:paraId="00E05AB2" w14:textId="77777777" w:rsidR="00A74D7C" w:rsidRDefault="00A74D7C" w:rsidP="00E31D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BBA"/>
    <w:rsid w:val="00003FB3"/>
    <w:rsid w:val="00011E1B"/>
    <w:rsid w:val="00025252"/>
    <w:rsid w:val="000308AE"/>
    <w:rsid w:val="0006064F"/>
    <w:rsid w:val="000A1D49"/>
    <w:rsid w:val="00124315"/>
    <w:rsid w:val="001C262F"/>
    <w:rsid w:val="00230D50"/>
    <w:rsid w:val="00296377"/>
    <w:rsid w:val="00343619"/>
    <w:rsid w:val="0038589B"/>
    <w:rsid w:val="003B5AFC"/>
    <w:rsid w:val="00424A9D"/>
    <w:rsid w:val="0042671C"/>
    <w:rsid w:val="004754FD"/>
    <w:rsid w:val="00476BDD"/>
    <w:rsid w:val="00495EAF"/>
    <w:rsid w:val="004C5454"/>
    <w:rsid w:val="004E2BB1"/>
    <w:rsid w:val="00524BBA"/>
    <w:rsid w:val="00545C1C"/>
    <w:rsid w:val="00581E40"/>
    <w:rsid w:val="005A2BF7"/>
    <w:rsid w:val="00621B48"/>
    <w:rsid w:val="00685586"/>
    <w:rsid w:val="00751458"/>
    <w:rsid w:val="007A2A20"/>
    <w:rsid w:val="00811A8E"/>
    <w:rsid w:val="0081452E"/>
    <w:rsid w:val="00830924"/>
    <w:rsid w:val="0083299F"/>
    <w:rsid w:val="00834A09"/>
    <w:rsid w:val="00845A3F"/>
    <w:rsid w:val="009255E7"/>
    <w:rsid w:val="00997A85"/>
    <w:rsid w:val="009F24FB"/>
    <w:rsid w:val="00A74D7C"/>
    <w:rsid w:val="00B20E92"/>
    <w:rsid w:val="00B210BA"/>
    <w:rsid w:val="00B25255"/>
    <w:rsid w:val="00B64D2A"/>
    <w:rsid w:val="00B83702"/>
    <w:rsid w:val="00C80693"/>
    <w:rsid w:val="00C8434B"/>
    <w:rsid w:val="00CF0745"/>
    <w:rsid w:val="00D46488"/>
    <w:rsid w:val="00D550AD"/>
    <w:rsid w:val="00D7072E"/>
    <w:rsid w:val="00DA1E24"/>
    <w:rsid w:val="00DC3D08"/>
    <w:rsid w:val="00E01EBB"/>
    <w:rsid w:val="00E31D33"/>
    <w:rsid w:val="00E34877"/>
    <w:rsid w:val="00EE48BA"/>
    <w:rsid w:val="00F342B8"/>
    <w:rsid w:val="00F458BD"/>
    <w:rsid w:val="00FB27C9"/>
    <w:rsid w:val="00FE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7E2482"/>
  <w15:chartTrackingRefBased/>
  <w15:docId w15:val="{54B70AEE-EC77-4D47-8F73-5726A407C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4BBA"/>
    <w:pPr>
      <w:widowControl w:val="0"/>
      <w:jc w:val="both"/>
    </w:pPr>
    <w:rPr>
      <w:rFonts w:ascii="Calibri" w:eastAsia="宋体" w:hAnsi="Calibri" w:cs="Times New Roman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D3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31D33"/>
    <w:rPr>
      <w:rFonts w:ascii="Calibri" w:eastAsia="宋体" w:hAnsi="Calibri" w:cs="Times New Roman"/>
      <w:sz w:val="18"/>
      <w:szCs w:val="18"/>
      <w14:ligatures w14:val="none"/>
    </w:rPr>
  </w:style>
  <w:style w:type="paragraph" w:styleId="a5">
    <w:name w:val="footer"/>
    <w:basedOn w:val="a"/>
    <w:link w:val="a6"/>
    <w:uiPriority w:val="99"/>
    <w:unhideWhenUsed/>
    <w:rsid w:val="00E31D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31D33"/>
    <w:rPr>
      <w:rFonts w:ascii="Calibri" w:eastAsia="宋体" w:hAnsi="Calibri" w:cs="Times New Roman"/>
      <w:sz w:val="18"/>
      <w:szCs w:val="18"/>
      <w14:ligatures w14:val="none"/>
    </w:rPr>
  </w:style>
  <w:style w:type="paragraph" w:styleId="a7">
    <w:name w:val="Revision"/>
    <w:hidden/>
    <w:uiPriority w:val="99"/>
    <w:semiHidden/>
    <w:rsid w:val="00845A3F"/>
    <w:rPr>
      <w:rFonts w:ascii="Calibri" w:eastAsia="宋体" w:hAnsi="Calibri" w:cs="Times New Roman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369</Characters>
  <Application>Microsoft Office Word</Application>
  <DocSecurity>0</DocSecurity>
  <Lines>8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源 李</dc:creator>
  <cp:keywords/>
  <dc:description/>
  <cp:lastModifiedBy>Evan Ong</cp:lastModifiedBy>
  <cp:revision>6</cp:revision>
  <dcterms:created xsi:type="dcterms:W3CDTF">2024-08-08T14:09:00Z</dcterms:created>
  <dcterms:modified xsi:type="dcterms:W3CDTF">2024-08-19T02:56:00Z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923614c35736b19587c4315824f18b243039e618f20b1cfe302a2c76c8acfb06</vt:lpwstr>
  </property>
</Properties>
</file>